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62" w:rsidRPr="00355402" w:rsidRDefault="00EE4D62" w:rsidP="00EE4D62">
      <w:pPr>
        <w:shd w:val="clear" w:color="auto" w:fill="FFFFFF"/>
        <w:ind w:left="5954"/>
        <w:jc w:val="right"/>
        <w:rPr>
          <w:sz w:val="16"/>
          <w:szCs w:val="16"/>
        </w:rPr>
      </w:pPr>
      <w:r w:rsidRPr="00355402">
        <w:rPr>
          <w:sz w:val="16"/>
          <w:szCs w:val="16"/>
        </w:rPr>
        <w:t xml:space="preserve">Приказ </w:t>
      </w:r>
      <w:proofErr w:type="spellStart"/>
      <w:r w:rsidRPr="00355402">
        <w:rPr>
          <w:sz w:val="16"/>
          <w:szCs w:val="16"/>
        </w:rPr>
        <w:t>Минобрнауки</w:t>
      </w:r>
      <w:proofErr w:type="spellEnd"/>
      <w:r w:rsidRPr="00355402">
        <w:rPr>
          <w:sz w:val="16"/>
          <w:szCs w:val="16"/>
        </w:rPr>
        <w:t xml:space="preserve"> РФ от 18.06.2009 N 212</w:t>
      </w:r>
    </w:p>
    <w:p w:rsidR="00EE4D62" w:rsidRPr="00355402" w:rsidRDefault="00EE4D62" w:rsidP="00EE4D62">
      <w:pPr>
        <w:shd w:val="clear" w:color="auto" w:fill="FFFFFF"/>
        <w:ind w:left="5954"/>
        <w:jc w:val="right"/>
        <w:rPr>
          <w:sz w:val="16"/>
          <w:szCs w:val="16"/>
        </w:rPr>
      </w:pPr>
      <w:r w:rsidRPr="00355402">
        <w:rPr>
          <w:sz w:val="16"/>
          <w:szCs w:val="16"/>
        </w:rPr>
        <w:t xml:space="preserve"> "О реализации Постановления Правительства Российской Федерации от 19 мая 2009 г. N 432" </w:t>
      </w:r>
    </w:p>
    <w:p w:rsidR="00EE4D62" w:rsidRPr="00355402" w:rsidRDefault="00EE4D62" w:rsidP="00EE4D62">
      <w:pPr>
        <w:shd w:val="clear" w:color="auto" w:fill="FFFFFF"/>
        <w:ind w:left="5954"/>
        <w:jc w:val="right"/>
        <w:rPr>
          <w:sz w:val="16"/>
          <w:szCs w:val="16"/>
        </w:rPr>
      </w:pPr>
      <w:proofErr w:type="gramStart"/>
      <w:r w:rsidRPr="00355402">
        <w:rPr>
          <w:sz w:val="16"/>
          <w:szCs w:val="16"/>
        </w:rPr>
        <w:t>Утверждена</w:t>
      </w:r>
      <w:proofErr w:type="gramEnd"/>
      <w:r w:rsidRPr="00355402">
        <w:rPr>
          <w:sz w:val="16"/>
          <w:szCs w:val="16"/>
        </w:rPr>
        <w:br/>
        <w:t>Приказом Министерства образования</w:t>
      </w:r>
      <w:r w:rsidRPr="00355402">
        <w:rPr>
          <w:sz w:val="16"/>
          <w:szCs w:val="16"/>
        </w:rPr>
        <w:br/>
        <w:t>и науки Российской Федерации</w:t>
      </w:r>
      <w:r w:rsidRPr="00355402">
        <w:rPr>
          <w:sz w:val="16"/>
          <w:szCs w:val="16"/>
        </w:rPr>
        <w:br/>
        <w:t>от 18.06.2009 № 212</w:t>
      </w:r>
    </w:p>
    <w:p w:rsidR="00EE4D62" w:rsidRPr="00355402" w:rsidRDefault="00EE4D62" w:rsidP="00EE4D62">
      <w:pPr>
        <w:shd w:val="clear" w:color="auto" w:fill="FFFFFF"/>
        <w:jc w:val="right"/>
        <w:rPr>
          <w:sz w:val="16"/>
          <w:szCs w:val="16"/>
        </w:rPr>
      </w:pPr>
      <w:r w:rsidRPr="00355402">
        <w:rPr>
          <w:sz w:val="16"/>
          <w:szCs w:val="16"/>
        </w:rPr>
        <w:t>Форма</w:t>
      </w:r>
    </w:p>
    <w:p w:rsidR="00EE4D62" w:rsidRDefault="00EE4D62" w:rsidP="00EE4D62">
      <w:pPr>
        <w:shd w:val="clear" w:color="auto" w:fill="FFFFFF"/>
        <w:ind w:left="5245"/>
        <w:rPr>
          <w:sz w:val="24"/>
          <w:szCs w:val="24"/>
        </w:rPr>
      </w:pPr>
      <w:r>
        <w:rPr>
          <w:sz w:val="24"/>
          <w:szCs w:val="24"/>
        </w:rPr>
        <w:t>В орган опеки и попечительства</w:t>
      </w:r>
    </w:p>
    <w:p w:rsidR="00EE4D62" w:rsidRDefault="00EE4D62" w:rsidP="00EE4D62">
      <w:pPr>
        <w:shd w:val="clear" w:color="auto" w:fill="FFFFFF"/>
        <w:tabs>
          <w:tab w:val="left" w:leader="underscore" w:pos="8554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EE4D62" w:rsidRDefault="00EE4D62" w:rsidP="00EE4D62">
      <w:pPr>
        <w:pBdr>
          <w:top w:val="single" w:sz="4" w:space="1" w:color="auto"/>
        </w:pBdr>
        <w:ind w:left="5585"/>
        <w:jc w:val="center"/>
      </w:pPr>
      <w:proofErr w:type="gramStart"/>
      <w:r>
        <w:t xml:space="preserve">(фамилия, имя, </w:t>
      </w:r>
      <w:proofErr w:type="gramEnd"/>
    </w:p>
    <w:p w:rsidR="00EE4D62" w:rsidRDefault="00EE4D62" w:rsidP="00EE4D62">
      <w:pPr>
        <w:shd w:val="clear" w:color="auto" w:fill="FFFFFF"/>
        <w:tabs>
          <w:tab w:val="left" w:leader="underscore" w:pos="8554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4D62" w:rsidRDefault="00EE4D62" w:rsidP="00EE4D62">
      <w:pPr>
        <w:pBdr>
          <w:top w:val="single" w:sz="4" w:space="1" w:color="auto"/>
        </w:pBdr>
        <w:ind w:left="5585"/>
        <w:jc w:val="center"/>
      </w:pPr>
      <w:r w:rsidRPr="00A91DB1">
        <w:t>отчество)</w:t>
      </w:r>
    </w:p>
    <w:p w:rsidR="00EE4D62" w:rsidRDefault="00EE4D62" w:rsidP="00EE4D62">
      <w:pPr>
        <w:shd w:val="clear" w:color="auto" w:fill="FFFFFF"/>
        <w:tabs>
          <w:tab w:val="left" w:leader="underscore" w:pos="8554"/>
        </w:tabs>
        <w:ind w:left="5245"/>
        <w:rPr>
          <w:sz w:val="24"/>
          <w:szCs w:val="24"/>
        </w:rPr>
      </w:pPr>
    </w:p>
    <w:p w:rsidR="00EE4D62" w:rsidRDefault="00EE4D62" w:rsidP="00EE4D62">
      <w:pPr>
        <w:pBdr>
          <w:top w:val="single" w:sz="4" w:space="1" w:color="auto"/>
        </w:pBdr>
        <w:ind w:left="5585"/>
        <w:jc w:val="center"/>
      </w:pPr>
      <w:r>
        <w:t>(телефон)</w:t>
      </w:r>
    </w:p>
    <w:p w:rsidR="00EE4D62" w:rsidRDefault="00EE4D62" w:rsidP="00EE4D62">
      <w:pPr>
        <w:shd w:val="clear" w:color="auto" w:fill="FFFFFF"/>
        <w:spacing w:before="48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гражданина </w:t>
      </w:r>
      <w:r>
        <w:rPr>
          <w:b/>
          <w:bCs/>
          <w:sz w:val="26"/>
          <w:szCs w:val="26"/>
        </w:rPr>
        <w:br/>
        <w:t>о выдаче заключения органа опеки</w:t>
      </w:r>
      <w:r>
        <w:rPr>
          <w:b/>
          <w:bCs/>
          <w:sz w:val="26"/>
          <w:szCs w:val="26"/>
        </w:rPr>
        <w:br/>
        <w:t xml:space="preserve">и попечительства о возможности временной </w:t>
      </w:r>
      <w:r>
        <w:rPr>
          <w:b/>
          <w:bCs/>
          <w:sz w:val="26"/>
          <w:szCs w:val="26"/>
        </w:rPr>
        <w:br/>
        <w:t>передачи ребенка (детей) в семью</w:t>
      </w:r>
    </w:p>
    <w:p w:rsidR="00EE4D62" w:rsidRDefault="00EE4D62" w:rsidP="00EE4D6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EE4D62" w:rsidRDefault="00EE4D62" w:rsidP="00EE4D62">
      <w:pPr>
        <w:pBdr>
          <w:top w:val="single" w:sz="4" w:space="1" w:color="auto"/>
        </w:pBdr>
        <w:spacing w:after="240"/>
        <w:ind w:left="363"/>
        <w:jc w:val="center"/>
        <w:rPr>
          <w:sz w:val="24"/>
          <w:szCs w:val="24"/>
        </w:rPr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381"/>
        <w:gridCol w:w="4196"/>
        <w:gridCol w:w="2892"/>
      </w:tblGrid>
      <w:tr w:rsidR="00EE4D62" w:rsidRPr="009B2C55" w:rsidTr="007D20CA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D62" w:rsidRPr="009B2C55" w:rsidRDefault="00EE4D62" w:rsidP="007D20CA">
            <w:pPr>
              <w:rPr>
                <w:sz w:val="24"/>
                <w:szCs w:val="24"/>
              </w:rPr>
            </w:pPr>
            <w:r w:rsidRPr="009B2C55">
              <w:rPr>
                <w:sz w:val="24"/>
                <w:szCs w:val="24"/>
              </w:rPr>
              <w:t>Гражданство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D62" w:rsidRPr="009B2C55" w:rsidRDefault="00EE4D62" w:rsidP="007D2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D62" w:rsidRPr="009B2C55" w:rsidRDefault="00EE4D62" w:rsidP="007D20CA">
            <w:pPr>
              <w:jc w:val="center"/>
              <w:rPr>
                <w:sz w:val="24"/>
                <w:szCs w:val="24"/>
              </w:rPr>
            </w:pPr>
            <w:r w:rsidRPr="009B2C55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D62" w:rsidRPr="009B2C55" w:rsidRDefault="00EE4D62" w:rsidP="007D20CA">
            <w:pPr>
              <w:rPr>
                <w:sz w:val="24"/>
                <w:szCs w:val="24"/>
              </w:rPr>
            </w:pPr>
          </w:p>
        </w:tc>
      </w:tr>
    </w:tbl>
    <w:p w:rsidR="00EE4D62" w:rsidRDefault="00EE4D62" w:rsidP="00EE4D62">
      <w:pPr>
        <w:rPr>
          <w:sz w:val="24"/>
          <w:szCs w:val="24"/>
        </w:rPr>
      </w:pPr>
    </w:p>
    <w:p w:rsidR="00EE4D62" w:rsidRDefault="00EE4D62" w:rsidP="00EE4D62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EE4D62" w:rsidRDefault="00EE4D62" w:rsidP="00EE4D62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регистрации)  </w:t>
      </w:r>
    </w:p>
    <w:p w:rsidR="00EE4D62" w:rsidRDefault="00EE4D62" w:rsidP="00EE4D62">
      <w:pPr>
        <w:pBdr>
          <w:top w:val="single" w:sz="4" w:space="1" w:color="auto"/>
        </w:pBdr>
        <w:ind w:left="3215"/>
        <w:rPr>
          <w:sz w:val="2"/>
          <w:szCs w:val="2"/>
        </w:rPr>
      </w:pPr>
    </w:p>
    <w:p w:rsidR="00EE4D62" w:rsidRDefault="00EE4D62" w:rsidP="00EE4D62">
      <w:pPr>
        <w:rPr>
          <w:sz w:val="24"/>
          <w:szCs w:val="24"/>
        </w:rPr>
      </w:pPr>
    </w:p>
    <w:p w:rsidR="00EE4D62" w:rsidRDefault="00EE4D62" w:rsidP="00EE4D62">
      <w:pPr>
        <w:pBdr>
          <w:top w:val="single" w:sz="4" w:space="1" w:color="auto"/>
        </w:pBdr>
        <w:rPr>
          <w:sz w:val="2"/>
          <w:szCs w:val="2"/>
        </w:rPr>
      </w:pPr>
    </w:p>
    <w:p w:rsidR="00EE4D62" w:rsidRDefault="00EE4D62" w:rsidP="00EE4D62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пребывания)  </w:t>
      </w:r>
    </w:p>
    <w:p w:rsidR="00EE4D62" w:rsidRDefault="00EE4D62" w:rsidP="00EE4D62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EE4D62" w:rsidRDefault="00EE4D62" w:rsidP="00EE4D62">
      <w:pPr>
        <w:rPr>
          <w:sz w:val="24"/>
          <w:szCs w:val="24"/>
        </w:rPr>
      </w:pPr>
    </w:p>
    <w:p w:rsidR="00EE4D62" w:rsidRDefault="00EE4D62" w:rsidP="00EE4D6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EE4D62" w:rsidRPr="009B2C55" w:rsidTr="007D20CA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9B2C55" w:rsidRDefault="00EE4D62" w:rsidP="007D2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E4D62" w:rsidRPr="009B2C55" w:rsidRDefault="00EE4D62" w:rsidP="007D20CA">
            <w:pPr>
              <w:ind w:left="57"/>
              <w:rPr>
                <w:sz w:val="24"/>
                <w:szCs w:val="24"/>
              </w:rPr>
            </w:pPr>
            <w:r w:rsidRPr="009B2C55">
              <w:rPr>
                <w:sz w:val="24"/>
                <w:szCs w:val="24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EE4D62" w:rsidRDefault="00EE4D62" w:rsidP="00EE4D6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EE4D62" w:rsidRPr="009B2C55" w:rsidTr="007D20CA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9B2C55" w:rsidRDefault="00EE4D62" w:rsidP="007D2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E4D62" w:rsidRPr="009B2C55" w:rsidRDefault="00EE4D62" w:rsidP="007D20CA">
            <w:pPr>
              <w:ind w:left="57"/>
              <w:rPr>
                <w:sz w:val="24"/>
                <w:szCs w:val="24"/>
              </w:rPr>
            </w:pPr>
            <w:r w:rsidRPr="009B2C55">
              <w:rPr>
                <w:sz w:val="24"/>
                <w:szCs w:val="24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EE4D62" w:rsidRDefault="00EE4D62" w:rsidP="00EE4D62">
      <w:pPr>
        <w:ind w:left="397"/>
        <w:rPr>
          <w:sz w:val="24"/>
          <w:szCs w:val="24"/>
        </w:rPr>
      </w:pPr>
    </w:p>
    <w:p w:rsidR="00EE4D62" w:rsidRDefault="00EE4D62" w:rsidP="00EE4D62">
      <w:pPr>
        <w:pBdr>
          <w:top w:val="single" w:sz="4" w:space="1" w:color="auto"/>
        </w:pBdr>
        <w:shd w:val="clear" w:color="auto" w:fill="FFFFFF"/>
        <w:ind w:left="397"/>
        <w:jc w:val="center"/>
      </w:pPr>
      <w:r>
        <w:t>(фамилия, имя, отчество ребенка (детей), число, месяц, год рождения)</w:t>
      </w:r>
    </w:p>
    <w:p w:rsidR="00EE4D62" w:rsidRDefault="00EE4D62" w:rsidP="00EE4D62">
      <w:pPr>
        <w:ind w:left="397"/>
        <w:rPr>
          <w:sz w:val="24"/>
          <w:szCs w:val="24"/>
        </w:rPr>
      </w:pPr>
    </w:p>
    <w:p w:rsidR="00EE4D62" w:rsidRDefault="00EE4D62" w:rsidP="00EE4D62">
      <w:pPr>
        <w:pBdr>
          <w:top w:val="single" w:sz="4" w:space="1" w:color="auto"/>
        </w:pBdr>
        <w:ind w:left="397"/>
        <w:rPr>
          <w:sz w:val="2"/>
          <w:szCs w:val="2"/>
        </w:rPr>
      </w:pPr>
    </w:p>
    <w:p w:rsidR="00EE4D62" w:rsidRDefault="00EE4D62" w:rsidP="00EE4D62">
      <w:pPr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Жилищные условия, состояние здоровья и характер работы позволяют мне временно взять ребенка (детей) в свою семью.</w:t>
      </w:r>
    </w:p>
    <w:p w:rsidR="00EE4D62" w:rsidRDefault="00EE4D62" w:rsidP="00EE4D62">
      <w:pPr>
        <w:shd w:val="clear" w:color="auto" w:fill="FFFFFF"/>
        <w:tabs>
          <w:tab w:val="left" w:leader="underscore" w:pos="9110"/>
        </w:tabs>
        <w:rPr>
          <w:sz w:val="24"/>
          <w:szCs w:val="24"/>
        </w:rPr>
      </w:pPr>
      <w:r>
        <w:rPr>
          <w:sz w:val="24"/>
          <w:szCs w:val="24"/>
        </w:rPr>
        <w:t xml:space="preserve">Дополнительно могу сообщить о себе следующее  </w:t>
      </w:r>
    </w:p>
    <w:p w:rsidR="00EE4D62" w:rsidRDefault="00EE4D62" w:rsidP="00EE4D62">
      <w:pPr>
        <w:pBdr>
          <w:top w:val="single" w:sz="4" w:space="1" w:color="auto"/>
        </w:pBdr>
        <w:ind w:left="5188"/>
        <w:jc w:val="center"/>
      </w:pPr>
      <w:proofErr w:type="gramStart"/>
      <w:r>
        <w:t>(указывается наличие у гражданина</w:t>
      </w:r>
      <w:proofErr w:type="gramEnd"/>
    </w:p>
    <w:p w:rsidR="00EE4D62" w:rsidRDefault="00EE4D62" w:rsidP="00EE4D62">
      <w:pPr>
        <w:rPr>
          <w:sz w:val="24"/>
          <w:szCs w:val="24"/>
        </w:rPr>
      </w:pPr>
    </w:p>
    <w:p w:rsidR="00EE4D62" w:rsidRDefault="00EE4D62" w:rsidP="00EE4D62">
      <w:pPr>
        <w:pBdr>
          <w:top w:val="single" w:sz="4" w:space="1" w:color="auto"/>
        </w:pBdr>
        <w:jc w:val="center"/>
      </w:pPr>
      <w:r>
        <w:t>необходимых знаний и навыков в воспитании детей, в том числе информация о наличии документов</w:t>
      </w:r>
    </w:p>
    <w:p w:rsidR="00EE4D62" w:rsidRDefault="00EE4D62" w:rsidP="00EE4D62">
      <w:pPr>
        <w:rPr>
          <w:sz w:val="24"/>
          <w:szCs w:val="24"/>
        </w:rPr>
      </w:pPr>
    </w:p>
    <w:p w:rsidR="00EE4D62" w:rsidRDefault="00EE4D62" w:rsidP="00EE4D62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об образовании, о профессиональной деятельности, о прохождении программ подготовки кандидатов в опекуны</w:t>
      </w:r>
    </w:p>
    <w:p w:rsidR="00EE4D62" w:rsidRDefault="00EE4D62" w:rsidP="00EE4D62">
      <w:pPr>
        <w:rPr>
          <w:sz w:val="24"/>
          <w:szCs w:val="24"/>
        </w:rPr>
      </w:pPr>
    </w:p>
    <w:p w:rsidR="00EE4D62" w:rsidRDefault="00EE4D62" w:rsidP="00EE4D62">
      <w:pPr>
        <w:pBdr>
          <w:top w:val="single" w:sz="4" w:space="1" w:color="auto"/>
        </w:pBdr>
        <w:jc w:val="center"/>
      </w:pPr>
      <w:r>
        <w:t>или попечители и т.д.)</w:t>
      </w:r>
    </w:p>
    <w:p w:rsidR="00EE4D62" w:rsidRDefault="00EE4D62" w:rsidP="00EE4D62">
      <w:pPr>
        <w:tabs>
          <w:tab w:val="left" w:pos="9854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EE4D62" w:rsidRDefault="00EE4D62" w:rsidP="00EE4D62">
      <w:pPr>
        <w:pBdr>
          <w:top w:val="single" w:sz="4" w:space="1" w:color="auto"/>
        </w:pBdr>
        <w:shd w:val="clear" w:color="auto" w:fill="FFFFFF"/>
        <w:ind w:left="335" w:right="113"/>
        <w:jc w:val="center"/>
      </w:pPr>
      <w:r>
        <w:t>(фамилия, имя, отчество)</w:t>
      </w:r>
    </w:p>
    <w:p w:rsidR="00EE4D62" w:rsidRDefault="00EE4D62" w:rsidP="00EE4D62">
      <w:pPr>
        <w:shd w:val="clear" w:color="auto" w:fill="FFFFFF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EE4D62" w:rsidRDefault="00EE4D62" w:rsidP="00EE4D62">
      <w:pPr>
        <w:ind w:left="5954"/>
        <w:jc w:val="right"/>
        <w:rPr>
          <w:sz w:val="24"/>
          <w:szCs w:val="24"/>
        </w:rPr>
      </w:pPr>
    </w:p>
    <w:p w:rsidR="00EE4D62" w:rsidRDefault="00EE4D62" w:rsidP="00EE4D62">
      <w:pPr>
        <w:pBdr>
          <w:top w:val="single" w:sz="4" w:space="1" w:color="auto"/>
        </w:pBdr>
        <w:shd w:val="clear" w:color="auto" w:fill="FFFFFF"/>
        <w:ind w:left="5954"/>
        <w:jc w:val="center"/>
      </w:pPr>
      <w:r>
        <w:t>(подпись, дата)</w:t>
      </w:r>
    </w:p>
    <w:p w:rsidR="00EE4D62" w:rsidRDefault="00EE4D62" w:rsidP="00EE4D62">
      <w:pPr>
        <w:pageBreakBefore/>
        <w:shd w:val="clear" w:color="auto" w:fill="FFFFFF"/>
        <w:spacing w:after="360"/>
        <w:rPr>
          <w:sz w:val="24"/>
          <w:szCs w:val="24"/>
        </w:rPr>
      </w:pPr>
      <w:r>
        <w:rPr>
          <w:sz w:val="24"/>
          <w:szCs w:val="24"/>
        </w:rPr>
        <w:lastRenderedPageBreak/>
        <w:t>К заявлению прилагаются следующие документы: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EE4D62" w:rsidRPr="009B2C55" w:rsidTr="007D20CA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9B2C55" w:rsidRDefault="00EE4D62" w:rsidP="007D2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E4D62" w:rsidRPr="009B2C55" w:rsidRDefault="00EE4D62" w:rsidP="007D20CA">
            <w:pPr>
              <w:ind w:left="57"/>
              <w:rPr>
                <w:sz w:val="24"/>
                <w:szCs w:val="24"/>
              </w:rPr>
            </w:pPr>
            <w:r w:rsidRPr="009B2C55">
              <w:rPr>
                <w:sz w:val="24"/>
                <w:szCs w:val="24"/>
              </w:rPr>
              <w:t>копия документа, удостоверяющего личность</w:t>
            </w:r>
          </w:p>
        </w:tc>
      </w:tr>
    </w:tbl>
    <w:p w:rsidR="00EE4D62" w:rsidRDefault="00EE4D62" w:rsidP="00EE4D6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EE4D62" w:rsidRPr="009B2C55" w:rsidTr="007D2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D62" w:rsidRPr="009B2C55" w:rsidRDefault="00EE4D62" w:rsidP="007D2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D62" w:rsidRPr="009B2C55" w:rsidRDefault="00EE4D62" w:rsidP="007D20CA">
            <w:pPr>
              <w:ind w:left="57"/>
              <w:rPr>
                <w:sz w:val="24"/>
                <w:szCs w:val="24"/>
              </w:rPr>
            </w:pPr>
            <w:r w:rsidRPr="009B2C55">
              <w:rPr>
                <w:sz w:val="24"/>
                <w:szCs w:val="24"/>
              </w:rPr>
              <w:t>справка органов внутренних дел, подтверждающая отсутствие судимости за умышленное преступление против жизни и здоровья граждан</w:t>
            </w:r>
          </w:p>
        </w:tc>
      </w:tr>
      <w:tr w:rsidR="00EE4D62" w:rsidRPr="009B2C55" w:rsidTr="007D2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D62" w:rsidRPr="009B2C55" w:rsidRDefault="00EE4D62" w:rsidP="007D2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D62" w:rsidRPr="009B2C55" w:rsidRDefault="00EE4D62" w:rsidP="007D20CA">
            <w:pPr>
              <w:ind w:left="57"/>
              <w:rPr>
                <w:sz w:val="24"/>
                <w:szCs w:val="24"/>
              </w:rPr>
            </w:pPr>
          </w:p>
        </w:tc>
      </w:tr>
    </w:tbl>
    <w:p w:rsidR="00EE4D62" w:rsidRDefault="00EE4D62" w:rsidP="00EE4D6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EE4D62" w:rsidRPr="009B2C55" w:rsidTr="007D2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D62" w:rsidRPr="009B2C55" w:rsidRDefault="00EE4D62" w:rsidP="007D2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D62" w:rsidRPr="009B2C55" w:rsidRDefault="00EE4D62" w:rsidP="007D20CA">
            <w:pPr>
              <w:ind w:left="57"/>
              <w:rPr>
                <w:sz w:val="24"/>
                <w:szCs w:val="24"/>
              </w:rPr>
            </w:pPr>
            <w:r w:rsidRPr="009B2C55">
              <w:rPr>
                <w:sz w:val="24"/>
                <w:szCs w:val="24"/>
              </w:rPr>
      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членов его семьи</w:t>
            </w:r>
          </w:p>
        </w:tc>
      </w:tr>
      <w:tr w:rsidR="00EE4D62" w:rsidRPr="009B2C55" w:rsidTr="007D2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D62" w:rsidRPr="009B2C55" w:rsidRDefault="00EE4D62" w:rsidP="007D2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D62" w:rsidRPr="009B2C55" w:rsidRDefault="00EE4D62" w:rsidP="007D20CA">
            <w:pPr>
              <w:ind w:left="57"/>
              <w:rPr>
                <w:sz w:val="24"/>
                <w:szCs w:val="24"/>
              </w:rPr>
            </w:pPr>
          </w:p>
        </w:tc>
      </w:tr>
    </w:tbl>
    <w:p w:rsidR="00EE4D62" w:rsidRDefault="00EE4D62" w:rsidP="00EE4D6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EE4D62" w:rsidRPr="009B2C55" w:rsidTr="007D2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D62" w:rsidRPr="009B2C55" w:rsidRDefault="00EE4D62" w:rsidP="007D2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D62" w:rsidRPr="009B2C55" w:rsidRDefault="00EE4D62" w:rsidP="007D20CA">
            <w:pPr>
              <w:ind w:left="57"/>
              <w:rPr>
                <w:sz w:val="24"/>
                <w:szCs w:val="24"/>
              </w:rPr>
            </w:pPr>
            <w:r w:rsidRPr="009B2C55">
              <w:rPr>
                <w:sz w:val="24"/>
                <w:szCs w:val="24"/>
              </w:rPr>
              <w:t>справка лечебно-профилактического учреждения об отсутствии инфекционных заболеваний в открытой форме или психических заболеваний, наркомании, токсикомании, алкоголизма, либо медицинское заключение по форме 164/у-96 (медицинское заключение по результатам освидетельствования гражданина (гражданки), желающег</w:t>
            </w:r>
            <w:proofErr w:type="gramStart"/>
            <w:r w:rsidRPr="009B2C55">
              <w:rPr>
                <w:sz w:val="24"/>
                <w:szCs w:val="24"/>
              </w:rPr>
              <w:t>о(</w:t>
            </w:r>
            <w:proofErr w:type="gramEnd"/>
            <w:r w:rsidRPr="009B2C55">
              <w:rPr>
                <w:sz w:val="24"/>
                <w:szCs w:val="24"/>
              </w:rPr>
              <w:t>ей) усыновить, принять под опеку (попечительство) ребенка или стать приемным родителем)</w:t>
            </w:r>
          </w:p>
        </w:tc>
      </w:tr>
      <w:tr w:rsidR="00EE4D62" w:rsidRPr="009B2C55" w:rsidTr="007D2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D62" w:rsidRPr="009B2C55" w:rsidRDefault="00EE4D62" w:rsidP="007D2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D62" w:rsidRPr="009B2C55" w:rsidRDefault="00EE4D62" w:rsidP="007D20CA">
            <w:pPr>
              <w:ind w:left="57"/>
              <w:rPr>
                <w:sz w:val="24"/>
                <w:szCs w:val="24"/>
              </w:rPr>
            </w:pPr>
          </w:p>
        </w:tc>
      </w:tr>
    </w:tbl>
    <w:p w:rsidR="00EE4D62" w:rsidRDefault="00EE4D62" w:rsidP="00EE4D62">
      <w:pPr>
        <w:shd w:val="clear" w:color="auto" w:fill="FFFFFF"/>
        <w:spacing w:before="480" w:after="240"/>
        <w:rPr>
          <w:sz w:val="24"/>
          <w:szCs w:val="24"/>
        </w:rPr>
      </w:pPr>
      <w:r>
        <w:rPr>
          <w:sz w:val="24"/>
          <w:szCs w:val="24"/>
        </w:rPr>
        <w:t>Иные документы:</w:t>
      </w:r>
    </w:p>
    <w:p w:rsidR="00EE4D62" w:rsidRDefault="00EE4D62" w:rsidP="00EE4D62">
      <w:pPr>
        <w:rPr>
          <w:sz w:val="24"/>
          <w:szCs w:val="24"/>
          <w:lang w:val="en-US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 xml:space="preserve"> </w:t>
      </w:r>
    </w:p>
    <w:p w:rsidR="00EE4D62" w:rsidRDefault="00EE4D62" w:rsidP="00EE4D62">
      <w:pPr>
        <w:rPr>
          <w:sz w:val="24"/>
          <w:szCs w:val="24"/>
          <w:lang w:val="en-US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 xml:space="preserve"> </w:t>
      </w:r>
    </w:p>
    <w:p w:rsidR="00EE4D62" w:rsidRDefault="00EE4D62" w:rsidP="00EE4D62">
      <w:pPr>
        <w:rPr>
          <w:sz w:val="24"/>
          <w:szCs w:val="24"/>
          <w:lang w:val="en-US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 xml:space="preserve"> </w:t>
      </w:r>
    </w:p>
    <w:p w:rsidR="00DC2A6A" w:rsidRDefault="00DC2A6A">
      <w:bookmarkStart w:id="0" w:name="_GoBack"/>
      <w:bookmarkEnd w:id="0"/>
    </w:p>
    <w:sectPr w:rsidR="00DC2A6A" w:rsidSect="00A91DB1">
      <w:headerReference w:type="default" r:id="rId5"/>
      <w:pgSz w:w="11906" w:h="16838"/>
      <w:pgMar w:top="568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F2" w:rsidRDefault="00EE4D6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CE"/>
    <w:rsid w:val="009D0DCE"/>
    <w:rsid w:val="00DC2A6A"/>
    <w:rsid w:val="00E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D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D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2</cp:revision>
  <dcterms:created xsi:type="dcterms:W3CDTF">2017-02-02T11:51:00Z</dcterms:created>
  <dcterms:modified xsi:type="dcterms:W3CDTF">2017-02-02T11:58:00Z</dcterms:modified>
</cp:coreProperties>
</file>