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C7" w:rsidRPr="00035742" w:rsidRDefault="00EC4EC7" w:rsidP="00EC4EC7">
      <w:pPr>
        <w:autoSpaceDE w:val="0"/>
        <w:autoSpaceDN w:val="0"/>
        <w:spacing w:after="960"/>
        <w:ind w:left="4253"/>
        <w:rPr>
          <w:szCs w:val="24"/>
        </w:rPr>
      </w:pPr>
      <w:r w:rsidRPr="00035742">
        <w:rPr>
          <w:szCs w:val="24"/>
        </w:rPr>
        <w:t>Приложение № 1</w:t>
      </w:r>
      <w:r w:rsidRPr="00035742">
        <w:rPr>
          <w:szCs w:val="24"/>
        </w:rPr>
        <w:br/>
        <w:t xml:space="preserve">к </w:t>
      </w:r>
      <w:r w:rsidRPr="00846FC9">
        <w:rPr>
          <w:bCs/>
          <w:szCs w:val="24"/>
        </w:rPr>
        <w:t>Положени</w:t>
      </w:r>
      <w:r>
        <w:rPr>
          <w:bCs/>
          <w:szCs w:val="24"/>
        </w:rPr>
        <w:t>ю</w:t>
      </w:r>
      <w:r w:rsidRPr="00846FC9">
        <w:rPr>
          <w:bCs/>
          <w:szCs w:val="24"/>
        </w:rPr>
        <w:t xml:space="preserve"> «О порядке сообщения лицами, замещающими должности муниципальной службы в </w:t>
      </w:r>
      <w:r>
        <w:rPr>
          <w:bCs/>
          <w:szCs w:val="24"/>
        </w:rPr>
        <w:t>местной администрации</w:t>
      </w:r>
      <w:r w:rsidRPr="00846FC9">
        <w:rPr>
          <w:bCs/>
          <w:szCs w:val="24"/>
        </w:rPr>
        <w:t xml:space="preserve"> Муниципального образования муниципальный округ Измайловское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</w:rPr>
      </w:pPr>
      <w:r w:rsidRPr="004B0EE5">
        <w:rPr>
          <w:sz w:val="20"/>
        </w:rPr>
        <w:t>(отметка об ознакомлении)</w:t>
      </w:r>
    </w:p>
    <w:p w:rsidR="00EC4EC7" w:rsidRPr="004B0EE5" w:rsidRDefault="00EC4EC7" w:rsidP="00EC4EC7">
      <w:pPr>
        <w:autoSpaceDE w:val="0"/>
        <w:autoSpaceDN w:val="0"/>
        <w:ind w:left="5812"/>
        <w:jc w:val="center"/>
        <w:rPr>
          <w:szCs w:val="24"/>
        </w:rPr>
      </w:pPr>
      <w:r w:rsidRPr="00144EB5">
        <w:rPr>
          <w:szCs w:val="24"/>
        </w:rPr>
        <w:t xml:space="preserve">Главе </w:t>
      </w:r>
      <w:r>
        <w:rPr>
          <w:szCs w:val="24"/>
        </w:rPr>
        <w:t>местной администрации</w:t>
      </w:r>
    </w:p>
    <w:p w:rsidR="00EC4EC7" w:rsidRPr="004B0EE5" w:rsidRDefault="00EC4EC7" w:rsidP="00EC4EC7">
      <w:pPr>
        <w:autoSpaceDE w:val="0"/>
        <w:autoSpaceDN w:val="0"/>
        <w:ind w:left="5812"/>
        <w:rPr>
          <w:szCs w:val="24"/>
        </w:rPr>
      </w:pPr>
      <w:r w:rsidRPr="004B0EE5">
        <w:rPr>
          <w:szCs w:val="24"/>
        </w:rPr>
        <w:t xml:space="preserve">от  </w:t>
      </w: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ind w:left="5812"/>
        <w:rPr>
          <w:szCs w:val="24"/>
        </w:rPr>
      </w:pP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</w:rPr>
      </w:pPr>
      <w:r w:rsidRPr="004B0EE5">
        <w:rPr>
          <w:sz w:val="20"/>
        </w:rPr>
        <w:t>(Ф.И.О., замещаемая должность)</w:t>
      </w:r>
    </w:p>
    <w:p w:rsidR="00EC4EC7" w:rsidRPr="004B0EE5" w:rsidRDefault="00EC4EC7" w:rsidP="00EC4EC7">
      <w:pPr>
        <w:autoSpaceDE w:val="0"/>
        <w:autoSpaceDN w:val="0"/>
        <w:spacing w:after="240"/>
        <w:jc w:val="center"/>
        <w:rPr>
          <w:bCs/>
          <w:sz w:val="26"/>
          <w:szCs w:val="26"/>
        </w:rPr>
      </w:pPr>
      <w:r w:rsidRPr="004B0EE5">
        <w:rPr>
          <w:bCs/>
          <w:sz w:val="26"/>
          <w:szCs w:val="26"/>
        </w:rPr>
        <w:t>УВЕДОМЛЕНИЕ</w:t>
      </w:r>
      <w:r w:rsidRPr="004B0EE5">
        <w:rPr>
          <w:bCs/>
          <w:sz w:val="26"/>
          <w:szCs w:val="26"/>
        </w:rPr>
        <w:br/>
        <w:t>о возникновении личной заинтересованности</w:t>
      </w:r>
      <w:r w:rsidRPr="004B0EE5">
        <w:rPr>
          <w:bCs/>
          <w:sz w:val="26"/>
          <w:szCs w:val="26"/>
        </w:rPr>
        <w:br/>
        <w:t>при исполнении должностных обязанностей,</w:t>
      </w:r>
      <w:r w:rsidRPr="004B0EE5">
        <w:rPr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EC4EC7" w:rsidRPr="004B0EE5" w:rsidRDefault="00EC4EC7" w:rsidP="00EC4EC7">
      <w:pPr>
        <w:autoSpaceDE w:val="0"/>
        <w:autoSpaceDN w:val="0"/>
        <w:ind w:firstLine="567"/>
        <w:jc w:val="both"/>
        <w:rPr>
          <w:szCs w:val="24"/>
        </w:rPr>
      </w:pPr>
      <w:r w:rsidRPr="004B0EE5">
        <w:rPr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B0EE5">
        <w:rPr>
          <w:szCs w:val="24"/>
        </w:rPr>
        <w:t>нужное</w:t>
      </w:r>
      <w:proofErr w:type="gramEnd"/>
      <w:r w:rsidRPr="004B0EE5">
        <w:rPr>
          <w:szCs w:val="24"/>
        </w:rPr>
        <w:t xml:space="preserve"> подчеркнуть).</w:t>
      </w:r>
    </w:p>
    <w:p w:rsidR="00EC4EC7" w:rsidRPr="004B0EE5" w:rsidRDefault="00EC4EC7" w:rsidP="00EC4EC7">
      <w:pPr>
        <w:autoSpaceDE w:val="0"/>
        <w:autoSpaceDN w:val="0"/>
        <w:ind w:firstLine="567"/>
        <w:jc w:val="both"/>
        <w:rPr>
          <w:szCs w:val="24"/>
        </w:rPr>
      </w:pPr>
      <w:r w:rsidRPr="004B0EE5">
        <w:rPr>
          <w:szCs w:val="24"/>
        </w:rPr>
        <w:t>Обстоятельства, являющиеся основанием возникновения личной заинтересованности:</w:t>
      </w:r>
      <w:r w:rsidRPr="004B0EE5">
        <w:rPr>
          <w:szCs w:val="24"/>
        </w:rPr>
        <w:br/>
      </w: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rPr>
          <w:szCs w:val="24"/>
        </w:rPr>
      </w:pP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ind w:firstLine="567"/>
        <w:jc w:val="both"/>
        <w:rPr>
          <w:szCs w:val="24"/>
        </w:rPr>
      </w:pPr>
      <w:r w:rsidRPr="004B0EE5">
        <w:rPr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rPr>
          <w:szCs w:val="24"/>
        </w:rPr>
      </w:pP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ind w:firstLine="567"/>
        <w:jc w:val="both"/>
        <w:rPr>
          <w:szCs w:val="24"/>
        </w:rPr>
      </w:pPr>
      <w:r w:rsidRPr="004B0EE5">
        <w:rPr>
          <w:szCs w:val="24"/>
        </w:rPr>
        <w:t>Предлагаемые меры по предотвращению или урегулированию конфликта интересов:</w:t>
      </w:r>
      <w:r w:rsidRPr="004B0EE5">
        <w:rPr>
          <w:szCs w:val="24"/>
        </w:rPr>
        <w:br/>
      </w: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rPr>
          <w:szCs w:val="24"/>
        </w:rPr>
      </w:pPr>
    </w:p>
    <w:p w:rsidR="00EC4EC7" w:rsidRPr="004B0EE5" w:rsidRDefault="00EC4EC7" w:rsidP="00EC4E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4EC7" w:rsidRPr="004B0EE5" w:rsidRDefault="00EC4EC7" w:rsidP="00EC4EC7">
      <w:pPr>
        <w:autoSpaceDE w:val="0"/>
        <w:autoSpaceDN w:val="0"/>
        <w:spacing w:after="360"/>
        <w:ind w:firstLine="567"/>
        <w:jc w:val="both"/>
        <w:rPr>
          <w:szCs w:val="24"/>
        </w:rPr>
      </w:pPr>
      <w:r w:rsidRPr="004B0EE5">
        <w:rPr>
          <w:szCs w:val="24"/>
        </w:rPr>
        <w:t xml:space="preserve">Намереваюсь (не намереваюсь) лично присутствовать на заседании </w:t>
      </w:r>
      <w:r w:rsidRPr="000B1E9A">
        <w:rPr>
          <w:bCs/>
          <w:szCs w:val="24"/>
        </w:rPr>
        <w:t>комисси</w:t>
      </w:r>
      <w:r>
        <w:rPr>
          <w:bCs/>
          <w:szCs w:val="24"/>
        </w:rPr>
        <w:t>и</w:t>
      </w:r>
      <w:r w:rsidRPr="000B1E9A">
        <w:rPr>
          <w:bCs/>
          <w:szCs w:val="24"/>
        </w:rPr>
        <w:t xml:space="preserve"> </w:t>
      </w:r>
      <w:r>
        <w:rPr>
          <w:bCs/>
          <w:szCs w:val="24"/>
        </w:rPr>
        <w:t>местной администрации</w:t>
      </w:r>
      <w:r w:rsidRPr="000B1E9A">
        <w:rPr>
          <w:bCs/>
          <w:szCs w:val="24"/>
        </w:rPr>
        <w:t xml:space="preserve"> Муниципального образования муниципальный округ </w:t>
      </w:r>
      <w:proofErr w:type="gramStart"/>
      <w:r w:rsidRPr="000B1E9A">
        <w:rPr>
          <w:bCs/>
          <w:szCs w:val="24"/>
        </w:rPr>
        <w:t>Измайловское</w:t>
      </w:r>
      <w:proofErr w:type="gramEnd"/>
      <w:r w:rsidRPr="000B1E9A">
        <w:rPr>
          <w:bCs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C71576">
        <w:rPr>
          <w:szCs w:val="24"/>
        </w:rPr>
        <w:t xml:space="preserve"> при рассмотрении</w:t>
      </w:r>
      <w:r w:rsidRPr="004B0EE5">
        <w:rPr>
          <w:szCs w:val="24"/>
        </w:rPr>
        <w:t xml:space="preserve">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C4EC7" w:rsidRPr="004B0EE5" w:rsidTr="00D24B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jc w:val="right"/>
              <w:rPr>
                <w:szCs w:val="24"/>
              </w:rPr>
            </w:pPr>
            <w:r w:rsidRPr="004B0EE5">
              <w:rPr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rPr>
                <w:szCs w:val="24"/>
              </w:rPr>
            </w:pPr>
            <w:r w:rsidRPr="004B0EE5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jc w:val="right"/>
              <w:rPr>
                <w:szCs w:val="24"/>
              </w:rPr>
            </w:pPr>
            <w:r w:rsidRPr="004B0EE5">
              <w:rPr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ind w:left="57"/>
              <w:rPr>
                <w:szCs w:val="24"/>
              </w:rPr>
            </w:pPr>
            <w:proofErr w:type="gramStart"/>
            <w:r w:rsidRPr="004B0EE5">
              <w:rPr>
                <w:szCs w:val="24"/>
              </w:rPr>
              <w:t>г</w:t>
            </w:r>
            <w:proofErr w:type="gramEnd"/>
            <w:r w:rsidRPr="004B0EE5">
              <w:rPr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EC4EC7" w:rsidRPr="004B0EE5" w:rsidTr="00D24B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 w:val="20"/>
              </w:rPr>
            </w:pPr>
            <w:r w:rsidRPr="004B0EE5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4EC7" w:rsidRPr="004B0EE5" w:rsidRDefault="00EC4EC7" w:rsidP="00D24BB5">
            <w:pPr>
              <w:autoSpaceDE w:val="0"/>
              <w:autoSpaceDN w:val="0"/>
              <w:jc w:val="center"/>
              <w:rPr>
                <w:sz w:val="20"/>
              </w:rPr>
            </w:pPr>
            <w:r w:rsidRPr="004B0EE5">
              <w:rPr>
                <w:sz w:val="20"/>
              </w:rPr>
              <w:t>(расшифровка подписи)</w:t>
            </w:r>
          </w:p>
        </w:tc>
      </w:tr>
    </w:tbl>
    <w:p w:rsidR="00360C61" w:rsidRDefault="00360C61">
      <w:bookmarkStart w:id="0" w:name="_GoBack"/>
      <w:bookmarkEnd w:id="0"/>
    </w:p>
    <w:sectPr w:rsidR="003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A"/>
    <w:rsid w:val="00360C61"/>
    <w:rsid w:val="00C9127A"/>
    <w:rsid w:val="00E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2018-03-06T07:07:00Z</dcterms:created>
  <dcterms:modified xsi:type="dcterms:W3CDTF">2018-03-06T07:08:00Z</dcterms:modified>
</cp:coreProperties>
</file>